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0676" w:rsidRPr="00F658E6" w:rsidRDefault="00D60676" w:rsidP="00CA3608">
      <w:pPr>
        <w:pStyle w:val="a8"/>
        <w:jc w:val="center"/>
        <w:rPr>
          <w:rFonts w:ascii="Harlow Solid Italic" w:eastAsia="Times New Roman" w:hAnsi="Harlow Solid Italic"/>
          <w:b/>
          <w:color w:val="FF0000"/>
          <w:sz w:val="36"/>
          <w:szCs w:val="36"/>
          <w:lang w:eastAsia="ru-RU"/>
        </w:rPr>
      </w:pPr>
      <w:r w:rsidRPr="00F658E6">
        <w:rPr>
          <w:rFonts w:eastAsia="Times New Roman"/>
          <w:b/>
          <w:color w:val="FF0000"/>
          <w:sz w:val="36"/>
          <w:szCs w:val="36"/>
          <w:lang w:eastAsia="ru-RU"/>
        </w:rPr>
        <w:t>Музыкальное</w:t>
      </w:r>
      <w:r w:rsidR="00CA3608">
        <w:rPr>
          <w:rFonts w:eastAsia="Times New Roman"/>
          <w:b/>
          <w:color w:val="FF0000"/>
          <w:sz w:val="36"/>
          <w:szCs w:val="36"/>
          <w:lang w:eastAsia="ru-RU"/>
        </w:rPr>
        <w:t xml:space="preserve"> </w:t>
      </w:r>
      <w:r w:rsidRPr="00F658E6">
        <w:rPr>
          <w:rFonts w:eastAsia="Times New Roman"/>
          <w:b/>
          <w:color w:val="FF0000"/>
          <w:sz w:val="36"/>
          <w:szCs w:val="36"/>
          <w:lang w:eastAsia="ru-RU"/>
        </w:rPr>
        <w:t>развитие</w:t>
      </w:r>
      <w:r w:rsidR="00CA3608">
        <w:rPr>
          <w:rFonts w:eastAsia="Times New Roman"/>
          <w:b/>
          <w:color w:val="FF0000"/>
          <w:sz w:val="36"/>
          <w:szCs w:val="36"/>
          <w:lang w:eastAsia="ru-RU"/>
        </w:rPr>
        <w:t xml:space="preserve"> </w:t>
      </w:r>
      <w:r w:rsidRPr="00F658E6">
        <w:rPr>
          <w:rFonts w:eastAsia="Times New Roman"/>
          <w:b/>
          <w:color w:val="FF0000"/>
          <w:sz w:val="36"/>
          <w:szCs w:val="36"/>
          <w:lang w:eastAsia="ru-RU"/>
        </w:rPr>
        <w:t>в</w:t>
      </w:r>
      <w:r w:rsidR="00CA3608">
        <w:rPr>
          <w:rFonts w:eastAsia="Times New Roman"/>
          <w:b/>
          <w:color w:val="FF0000"/>
          <w:sz w:val="36"/>
          <w:szCs w:val="36"/>
          <w:lang w:eastAsia="ru-RU"/>
        </w:rPr>
        <w:t xml:space="preserve"> </w:t>
      </w:r>
      <w:r w:rsidRPr="00F658E6">
        <w:rPr>
          <w:rFonts w:eastAsia="Times New Roman"/>
          <w:b/>
          <w:color w:val="FF0000"/>
          <w:sz w:val="36"/>
          <w:szCs w:val="36"/>
          <w:lang w:eastAsia="ru-RU"/>
        </w:rPr>
        <w:t>раннем</w:t>
      </w:r>
      <w:r w:rsidR="00CA3608">
        <w:rPr>
          <w:rFonts w:eastAsia="Times New Roman"/>
          <w:b/>
          <w:color w:val="FF0000"/>
          <w:sz w:val="36"/>
          <w:szCs w:val="36"/>
          <w:lang w:eastAsia="ru-RU"/>
        </w:rPr>
        <w:t xml:space="preserve"> </w:t>
      </w:r>
      <w:r w:rsidRPr="00F658E6">
        <w:rPr>
          <w:rFonts w:eastAsia="Times New Roman"/>
          <w:b/>
          <w:color w:val="FF0000"/>
          <w:sz w:val="36"/>
          <w:szCs w:val="36"/>
          <w:lang w:eastAsia="ru-RU"/>
        </w:rPr>
        <w:t>детстве</w:t>
      </w:r>
    </w:p>
    <w:p w:rsidR="000F02B9" w:rsidRPr="00D76CA1" w:rsidRDefault="000F02B9" w:rsidP="000F02B9">
      <w:pPr>
        <w:spacing w:after="300" w:line="294" w:lineRule="atLeast"/>
        <w:rPr>
          <w:rFonts w:ascii="Times New Roman" w:eastAsia="Times New Roman" w:hAnsi="Times New Roman" w:cs="Times New Roman"/>
          <w:color w:val="F12749"/>
          <w:sz w:val="28"/>
          <w:szCs w:val="28"/>
          <w:lang w:eastAsia="ru-RU"/>
        </w:rPr>
      </w:pPr>
      <w:r w:rsidRPr="000F02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Музыка </w:t>
      </w:r>
      <w:r w:rsidRPr="00CA360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–</w:t>
      </w:r>
      <w:r w:rsidRPr="000F02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неотъемлемый элемент в воспитании вашего ребенка.</w:t>
      </w:r>
      <w:r w:rsidR="00C83529" w:rsidRPr="00D60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Большинство родителей мечтают, что бы их ребёнок вырос воспитанным, творчески развитым, умел епть и играть на музыкальном инструменте</w:t>
      </w:r>
    </w:p>
    <w:p w:rsidR="00EC7C8A" w:rsidRPr="00F658E6" w:rsidRDefault="000F02B9" w:rsidP="000F02B9">
      <w:pPr>
        <w:spacing w:after="300" w:line="294" w:lineRule="atLeast"/>
        <w:rPr>
          <w:rFonts w:ascii="Times New Roman" w:hAnsi="Times New Roman" w:cs="Times New Roman"/>
          <w:sz w:val="28"/>
          <w:szCs w:val="28"/>
        </w:rPr>
      </w:pPr>
      <w:r w:rsidRPr="00F658E6">
        <w:rPr>
          <w:rFonts w:ascii="Times New Roman" w:hAnsi="Times New Roman" w:cs="Times New Roman"/>
          <w:sz w:val="28"/>
          <w:szCs w:val="28"/>
        </w:rPr>
        <w:t xml:space="preserve">Но лишь немногие знают, какой непростой путь проходит человек, чтобы достичь пусть даже небольшого успеха в музыке. </w:t>
      </w:r>
    </w:p>
    <w:p w:rsidR="000F02B9" w:rsidRPr="00D60676" w:rsidRDefault="000F02B9" w:rsidP="000F02B9">
      <w:pPr>
        <w:spacing w:after="30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02B9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Исследования показали, что еще в утробе матери музыка оказывает существенное благотворное влияние, помогая заложить фундамент для будущего развития ребенка. Музыка помогает расслабиться вам, улучшает развитие памяти и сенсорного восприятия у детей. </w:t>
      </w:r>
    </w:p>
    <w:p w:rsidR="000F02B9" w:rsidRDefault="00C547BB" w:rsidP="00C547BB">
      <w:pPr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0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Музыка укрепляет </w:t>
      </w:r>
      <w:r w:rsidR="000F02B9" w:rsidRPr="000F02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чувство уверенности в себе;</w:t>
      </w:r>
      <w:r w:rsidRPr="00D60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у</w:t>
      </w:r>
      <w:r w:rsidR="000F02B9" w:rsidRPr="000F02B9">
        <w:rPr>
          <w:rFonts w:ascii="Times New Roman" w:eastAsia="Times New Roman" w:hAnsi="Times New Roman" w:cs="Times New Roman"/>
          <w:sz w:val="28"/>
          <w:szCs w:val="28"/>
          <w:lang w:eastAsia="ru-RU"/>
        </w:rPr>
        <w:t>чит настойчивости и терпению;совершен</w:t>
      </w:r>
      <w:r w:rsidRPr="00D60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ствует мелкую моторику, улучшает </w:t>
      </w:r>
      <w:r w:rsidR="000F02B9" w:rsidRPr="000F02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координацию глаз и рук</w:t>
      </w:r>
      <w:r w:rsidRPr="00D60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="00D76CA1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EC7C8A">
        <w:rPr>
          <w:rFonts w:ascii="Times New Roman" w:eastAsia="Times New Roman" w:hAnsi="Times New Roman" w:cs="Times New Roman"/>
          <w:sz w:val="28"/>
          <w:szCs w:val="28"/>
          <w:lang w:eastAsia="ru-RU"/>
        </w:rPr>
        <w:t>вукотерапия</w:t>
      </w:r>
      <w:proofErr w:type="spellEnd"/>
      <w:r w:rsidRPr="00EC7C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способствуют </w:t>
      </w:r>
      <w:r w:rsidRPr="00EC7C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концентрации внимания, укреплению памяти</w:t>
      </w:r>
      <w:r w:rsidRPr="00D606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EC7C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развитию творческих способностей, а также способностей к изучению иностранных языков</w:t>
      </w:r>
    </w:p>
    <w:p w:rsidR="00D76CA1" w:rsidRPr="000F02B9" w:rsidRDefault="00D76CA1" w:rsidP="00C547BB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7C8A" w:rsidRDefault="00EC7C8A" w:rsidP="00EC7C8A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7C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Раннее развитие ребенка с использованием музыки, песен, музыкальных инструментов способно в целом </w:t>
      </w:r>
      <w:r w:rsidR="00C83529" w:rsidRPr="00D606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положительно сказываться </w:t>
      </w:r>
      <w:r w:rsidRPr="00EC7C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физическом, психическом здоровье детей и их интеллектуальном развитии!</w:t>
      </w:r>
    </w:p>
    <w:p w:rsidR="00D76CA1" w:rsidRPr="00EC7C8A" w:rsidRDefault="00D76CA1" w:rsidP="00EC7C8A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515151"/>
          <w:sz w:val="28"/>
          <w:szCs w:val="28"/>
          <w:lang w:eastAsia="ru-RU"/>
        </w:rPr>
      </w:pPr>
    </w:p>
    <w:p w:rsidR="00C83529" w:rsidRPr="00EC7C8A" w:rsidRDefault="00C83529" w:rsidP="00C83529">
      <w:pPr>
        <w:spacing w:after="30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0676">
        <w:rPr>
          <w:rFonts w:ascii="Times New Roman" w:hAnsi="Times New Roman" w:cs="Times New Roman"/>
          <w:sz w:val="28"/>
          <w:szCs w:val="28"/>
        </w:rPr>
        <w:t xml:space="preserve"> Для этого, желательно начинать с раннего возраста, создав необходимые условия для гармоничного эстетичного развития ребенка.</w:t>
      </w:r>
      <w:r w:rsidRPr="00D60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Постарайтесь больше слушать  народную музыку</w:t>
      </w:r>
      <w:r w:rsidR="00A567A4" w:rsidRPr="00D60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песни с понятным содержанием текста. Многие малыши очень любят засыпать под колыбельную мамы, под  спокойные мелодии. Используйте для этого </w:t>
      </w:r>
      <w:r w:rsidR="00A567A4" w:rsidRPr="00F658E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классическую музыку</w:t>
      </w:r>
      <w:r w:rsidR="00CA360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D60676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Start"/>
      <w:r w:rsidR="00A567A4" w:rsidRPr="00D6067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</w:t>
      </w:r>
      <w:proofErr w:type="gramEnd"/>
      <w:r w:rsidR="00A567A4" w:rsidRPr="00D60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Чайковского). А также особое внимание предлагаю уделить  коллекции </w:t>
      </w:r>
      <w:r w:rsidR="00A567A4" w:rsidRPr="00F658E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«Музыка с мамой» Сергея и Екатерины Железновых,</w:t>
      </w:r>
      <w:r w:rsidR="00A567A4" w:rsidRPr="00D60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которые награждены дипломом Госдумы РФ.</w:t>
      </w:r>
    </w:p>
    <w:p w:rsidR="00EC7C8A" w:rsidRDefault="00A567A4" w:rsidP="000F02B9">
      <w:pPr>
        <w:spacing w:after="300" w:line="294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noProof/>
          <w:color w:val="555555"/>
          <w:sz w:val="21"/>
          <w:szCs w:val="21"/>
          <w:lang w:eastAsia="ru-RU"/>
        </w:rPr>
        <w:drawing>
          <wp:inline distT="0" distB="0" distL="0" distR="0">
            <wp:extent cx="5934075" cy="2505075"/>
            <wp:effectExtent l="0" t="0" r="0" b="0"/>
            <wp:docPr id="17" name="Рисунок 17" descr="C:\Users\User\AppData\Local\Microsoft\Windows\Temporary Internet Files\Content.IE5\51DMDSU3\music_notes_png_by_doloresdevelde-d5gt351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User\AppData\Local\Microsoft\Windows\Temporary Internet Files\Content.IE5\51DMDSU3\music_notes_png_by_doloresdevelde-d5gt351[1]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C7C8A" w:rsidSect="00F658E6">
      <w:pgSz w:w="11906" w:h="16838"/>
      <w:pgMar w:top="1134" w:right="850" w:bottom="1134" w:left="1701" w:header="708" w:footer="708" w:gutter="0"/>
      <w:pgBorders w:display="firstPage" w:offsetFrom="page">
        <w:top w:val="musicNotes" w:sz="16" w:space="24" w:color="548DD4" w:themeColor="text2" w:themeTint="99"/>
        <w:left w:val="musicNotes" w:sz="16" w:space="24" w:color="548DD4" w:themeColor="text2" w:themeTint="99"/>
        <w:bottom w:val="musicNotes" w:sz="16" w:space="24" w:color="548DD4" w:themeColor="text2" w:themeTint="99"/>
        <w:right w:val="musicNotes" w:sz="16" w:space="24" w:color="548DD4" w:themeColor="text2" w:themeTint="99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arlow Solid Italic">
    <w:panose1 w:val="04030604020F02020D02"/>
    <w:charset w:val="00"/>
    <w:family w:val="decorative"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5064A4"/>
    <w:multiLevelType w:val="multilevel"/>
    <w:tmpl w:val="5824E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0345F8"/>
    <w:multiLevelType w:val="multilevel"/>
    <w:tmpl w:val="E0F6B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1795585"/>
    <w:multiLevelType w:val="multilevel"/>
    <w:tmpl w:val="3536D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4544525"/>
    <w:multiLevelType w:val="multilevel"/>
    <w:tmpl w:val="D6DEB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B337DCC"/>
    <w:multiLevelType w:val="multilevel"/>
    <w:tmpl w:val="B42C6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9157817"/>
    <w:multiLevelType w:val="multilevel"/>
    <w:tmpl w:val="D6F05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77019"/>
    <w:rsid w:val="000F02B9"/>
    <w:rsid w:val="00110B66"/>
    <w:rsid w:val="00375A43"/>
    <w:rsid w:val="0044227C"/>
    <w:rsid w:val="006E6224"/>
    <w:rsid w:val="006F203D"/>
    <w:rsid w:val="006F420C"/>
    <w:rsid w:val="00707419"/>
    <w:rsid w:val="00A255DB"/>
    <w:rsid w:val="00A567A4"/>
    <w:rsid w:val="00C547BB"/>
    <w:rsid w:val="00C83529"/>
    <w:rsid w:val="00CA3608"/>
    <w:rsid w:val="00D60676"/>
    <w:rsid w:val="00D76CA1"/>
    <w:rsid w:val="00E149DA"/>
    <w:rsid w:val="00E77019"/>
    <w:rsid w:val="00EC7C8A"/>
    <w:rsid w:val="00F658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55DB"/>
  </w:style>
  <w:style w:type="paragraph" w:styleId="1">
    <w:name w:val="heading 1"/>
    <w:basedOn w:val="a"/>
    <w:link w:val="10"/>
    <w:uiPriority w:val="9"/>
    <w:qFormat/>
    <w:rsid w:val="000F02B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07419"/>
    <w:rPr>
      <w:color w:val="0000FF" w:themeColor="hyperlink"/>
      <w:u w:val="single"/>
    </w:rPr>
  </w:style>
  <w:style w:type="character" w:styleId="a4">
    <w:name w:val="Strong"/>
    <w:basedOn w:val="a0"/>
    <w:uiPriority w:val="22"/>
    <w:qFormat/>
    <w:rsid w:val="00707419"/>
    <w:rPr>
      <w:b/>
      <w:bCs/>
    </w:rPr>
  </w:style>
  <w:style w:type="character" w:customStyle="1" w:styleId="apple-converted-space">
    <w:name w:val="apple-converted-space"/>
    <w:basedOn w:val="a0"/>
    <w:rsid w:val="00707419"/>
  </w:style>
  <w:style w:type="character" w:customStyle="1" w:styleId="10">
    <w:name w:val="Заголовок 1 Знак"/>
    <w:basedOn w:val="a0"/>
    <w:link w:val="1"/>
    <w:uiPriority w:val="9"/>
    <w:rsid w:val="000F02B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semiHidden/>
    <w:unhideWhenUsed/>
    <w:rsid w:val="000F02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F02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F02B9"/>
    <w:rPr>
      <w:rFonts w:ascii="Tahoma" w:hAnsi="Tahoma" w:cs="Tahoma"/>
      <w:sz w:val="16"/>
      <w:szCs w:val="16"/>
    </w:rPr>
  </w:style>
  <w:style w:type="character" w:customStyle="1" w:styleId="pampers-posttitle">
    <w:name w:val="pampers-post__title"/>
    <w:basedOn w:val="a0"/>
    <w:rsid w:val="000F02B9"/>
  </w:style>
  <w:style w:type="character" w:customStyle="1" w:styleId="pampers-postdate">
    <w:name w:val="pampers-post__date"/>
    <w:basedOn w:val="a0"/>
    <w:rsid w:val="000F02B9"/>
  </w:style>
  <w:style w:type="paragraph" w:styleId="a8">
    <w:name w:val="Subtitle"/>
    <w:basedOn w:val="a"/>
    <w:next w:val="a"/>
    <w:link w:val="a9"/>
    <w:uiPriority w:val="11"/>
    <w:qFormat/>
    <w:rsid w:val="00D6067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D6067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F02B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07419"/>
    <w:rPr>
      <w:color w:val="0000FF" w:themeColor="hyperlink"/>
      <w:u w:val="single"/>
    </w:rPr>
  </w:style>
  <w:style w:type="character" w:styleId="a4">
    <w:name w:val="Strong"/>
    <w:basedOn w:val="a0"/>
    <w:uiPriority w:val="22"/>
    <w:qFormat/>
    <w:rsid w:val="00707419"/>
    <w:rPr>
      <w:b/>
      <w:bCs/>
    </w:rPr>
  </w:style>
  <w:style w:type="character" w:customStyle="1" w:styleId="apple-converted-space">
    <w:name w:val="apple-converted-space"/>
    <w:basedOn w:val="a0"/>
    <w:rsid w:val="00707419"/>
  </w:style>
  <w:style w:type="character" w:customStyle="1" w:styleId="10">
    <w:name w:val="Заголовок 1 Знак"/>
    <w:basedOn w:val="a0"/>
    <w:link w:val="1"/>
    <w:uiPriority w:val="9"/>
    <w:rsid w:val="000F02B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semiHidden/>
    <w:unhideWhenUsed/>
    <w:rsid w:val="000F02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F02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F02B9"/>
    <w:rPr>
      <w:rFonts w:ascii="Tahoma" w:hAnsi="Tahoma" w:cs="Tahoma"/>
      <w:sz w:val="16"/>
      <w:szCs w:val="16"/>
    </w:rPr>
  </w:style>
  <w:style w:type="character" w:customStyle="1" w:styleId="pampers-posttitle">
    <w:name w:val="pampers-post__title"/>
    <w:basedOn w:val="a0"/>
    <w:rsid w:val="000F02B9"/>
  </w:style>
  <w:style w:type="character" w:customStyle="1" w:styleId="pampers-postdate">
    <w:name w:val="pampers-post__date"/>
    <w:basedOn w:val="a0"/>
    <w:rsid w:val="000F02B9"/>
  </w:style>
  <w:style w:type="paragraph" w:styleId="a8">
    <w:name w:val="Subtitle"/>
    <w:basedOn w:val="a"/>
    <w:next w:val="a"/>
    <w:link w:val="a9"/>
    <w:uiPriority w:val="11"/>
    <w:qFormat/>
    <w:rsid w:val="00D6067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D6067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59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91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62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7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43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70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966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768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610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6715799">
                          <w:marLeft w:val="135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1581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6523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7055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346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1DF480-96A0-4940-A47C-C08E0B9705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1</Pages>
  <Words>238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Владелец</cp:lastModifiedBy>
  <cp:revision>11</cp:revision>
  <cp:lastPrinted>2015-01-21T15:13:00Z</cp:lastPrinted>
  <dcterms:created xsi:type="dcterms:W3CDTF">2015-01-12T19:43:00Z</dcterms:created>
  <dcterms:modified xsi:type="dcterms:W3CDTF">2015-01-21T15:15:00Z</dcterms:modified>
</cp:coreProperties>
</file>